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4B9A" w14:textId="77777777" w:rsidR="00D627E9" w:rsidRPr="00A82F75" w:rsidRDefault="00D627E9" w:rsidP="00D627E9">
      <w:pPr>
        <w:spacing w:line="400" w:lineRule="exact"/>
        <w:ind w:left="0" w:firstLineChars="150" w:firstLine="420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  <w:r w:rsidRPr="001A0CFC">
        <w:rPr>
          <w:rFonts w:ascii="BIZ UDPゴシック" w:eastAsia="BIZ UDPゴシック" w:hAnsi="BIZ UDPゴシック" w:cs="Times New Roman" w:hint="eastAsia"/>
          <w:color w:val="auto"/>
          <w:kern w:val="2"/>
          <w:sz w:val="28"/>
          <w:szCs w:val="28"/>
        </w:rPr>
        <w:t>岐阜県難聴児支援センター</w:t>
      </w:r>
      <w:r w:rsidRPr="00A82F75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8"/>
          <w:szCs w:val="28"/>
        </w:rPr>
        <w:t>あて</w:t>
      </w:r>
    </w:p>
    <w:p w14:paraId="1C6D2EA9" w14:textId="77777777" w:rsidR="00D627E9" w:rsidRDefault="00D627E9" w:rsidP="00D627E9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</w:p>
    <w:p w14:paraId="5D7472F5" w14:textId="02E56EBE" w:rsidR="00D627E9" w:rsidRDefault="00D627E9" w:rsidP="00D627E9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電話：058-230-6198　E-mail：</w:t>
      </w:r>
      <w:r w:rsidRPr="00C24FE3"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  <w:t>g</w:t>
      </w:r>
      <w:r w:rsidRPr="00D95DD8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_</w:t>
      </w:r>
      <w:r w:rsidRPr="00C24FE3">
        <w:rPr>
          <w:rFonts w:ascii="BIZ UDPゴシック" w:eastAsia="BIZ UDPゴシック" w:hAnsi="BIZ UDPゴシック" w:cs="Times New Roman"/>
          <w:color w:val="auto"/>
          <w:kern w:val="2"/>
          <w:sz w:val="24"/>
          <w:szCs w:val="24"/>
        </w:rPr>
        <w:t>_</w:t>
      </w:r>
      <w:r w:rsidRPr="00C24FE3"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  <w:t>nantyo@t.gifu-u.ac.jp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 xml:space="preserve">　FAX:058-230-619</w:t>
      </w:r>
      <w:r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9</w:t>
      </w:r>
    </w:p>
    <w:p w14:paraId="7E2E259A" w14:textId="77777777" w:rsidR="00D627E9" w:rsidRPr="00C24FE3" w:rsidRDefault="00D627E9" w:rsidP="00D627E9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8"/>
          <w:szCs w:val="28"/>
        </w:rPr>
      </w:pPr>
    </w:p>
    <w:p w14:paraId="1A8F86ED" w14:textId="029B23DD" w:rsidR="005237CA" w:rsidRDefault="005237CA" w:rsidP="005237CA">
      <w:pPr>
        <w:widowControl w:val="0"/>
        <w:spacing w:before="0"/>
        <w:ind w:right="0"/>
        <w:jc w:val="center"/>
        <w:rPr>
          <w:rFonts w:ascii="BIZ UDPゴシック" w:eastAsia="BIZ UDPゴシック" w:hAnsi="BIZ UDPゴシック" w:cs="Times New Roman"/>
          <w:color w:val="auto"/>
          <w:kern w:val="2"/>
          <w:sz w:val="40"/>
          <w:szCs w:val="40"/>
        </w:rPr>
      </w:pPr>
      <w:r>
        <w:rPr>
          <w:rFonts w:ascii="BIZ UDPゴシック" w:eastAsia="BIZ UDPゴシック" w:hAnsi="BIZ UDPゴシック" w:cs="Times New Roman" w:hint="eastAsia"/>
          <w:color w:val="auto"/>
          <w:kern w:val="2"/>
          <w:sz w:val="40"/>
          <w:szCs w:val="40"/>
        </w:rPr>
        <w:t>東濃地区（R8.6.5）</w:t>
      </w:r>
    </w:p>
    <w:p w14:paraId="33BC2D5A" w14:textId="76D66938" w:rsidR="005237CA" w:rsidRDefault="005237CA" w:rsidP="005237CA">
      <w:pPr>
        <w:widowControl w:val="0"/>
        <w:spacing w:before="0"/>
        <w:ind w:right="0"/>
        <w:jc w:val="center"/>
        <w:rPr>
          <w:rFonts w:ascii="BIZ UDPゴシック" w:eastAsia="BIZ UDPゴシック" w:hAnsi="BIZ UDPゴシック" w:cs="Times New Roman"/>
          <w:color w:val="auto"/>
          <w:kern w:val="2"/>
          <w:sz w:val="40"/>
          <w:szCs w:val="40"/>
        </w:rPr>
      </w:pPr>
      <w:r>
        <w:rPr>
          <w:rFonts w:ascii="BIZ UDPゴシック" w:eastAsia="BIZ UDPゴシック" w:hAnsi="BIZ UDPゴシック" w:cs="Times New Roman" w:hint="eastAsia"/>
          <w:color w:val="auto"/>
          <w:kern w:val="2"/>
          <w:sz w:val="40"/>
          <w:szCs w:val="40"/>
        </w:rPr>
        <w:t xml:space="preserve">　片耳がきこえにくい子の</w:t>
      </w:r>
      <w:r w:rsidR="00D627E9" w:rsidRPr="005237CA">
        <w:rPr>
          <w:rFonts w:ascii="BIZ UDPゴシック" w:eastAsia="BIZ UDPゴシック" w:hAnsi="BIZ UDPゴシック" w:cs="Times New Roman" w:hint="eastAsia"/>
          <w:color w:val="auto"/>
          <w:kern w:val="2"/>
          <w:sz w:val="40"/>
          <w:szCs w:val="40"/>
        </w:rPr>
        <w:t>ファミリーセミナー</w:t>
      </w:r>
    </w:p>
    <w:p w14:paraId="10BD0250" w14:textId="0CED3E4B" w:rsidR="00D627E9" w:rsidRPr="005237CA" w:rsidRDefault="00D627E9" w:rsidP="00D627E9">
      <w:pPr>
        <w:widowControl w:val="0"/>
        <w:spacing w:before="0"/>
        <w:ind w:left="0" w:right="0"/>
        <w:jc w:val="center"/>
        <w:rPr>
          <w:rFonts w:ascii="BIZ UDPゴシック" w:eastAsia="BIZ UDPゴシック" w:hAnsi="BIZ UDPゴシック" w:cs="Times New Roman"/>
          <w:color w:val="auto"/>
          <w:kern w:val="2"/>
          <w:sz w:val="40"/>
          <w:szCs w:val="40"/>
        </w:rPr>
      </w:pPr>
      <w:r w:rsidRPr="005237CA">
        <w:rPr>
          <w:rFonts w:ascii="BIZ UDPゴシック" w:eastAsia="BIZ UDPゴシック" w:hAnsi="BIZ UDPゴシック" w:cs="Times New Roman" w:hint="eastAsia"/>
          <w:color w:val="auto"/>
          <w:kern w:val="2"/>
          <w:sz w:val="40"/>
          <w:szCs w:val="40"/>
        </w:rPr>
        <w:t xml:space="preserve">　申</w:t>
      </w:r>
      <w:r w:rsidR="005237CA">
        <w:rPr>
          <w:rFonts w:ascii="BIZ UDPゴシック" w:eastAsia="BIZ UDPゴシック" w:hAnsi="BIZ UDPゴシック" w:cs="Times New Roman" w:hint="eastAsia"/>
          <w:color w:val="auto"/>
          <w:kern w:val="2"/>
          <w:sz w:val="40"/>
          <w:szCs w:val="40"/>
        </w:rPr>
        <w:t xml:space="preserve">　</w:t>
      </w:r>
      <w:r w:rsidRPr="005237CA">
        <w:rPr>
          <w:rFonts w:ascii="BIZ UDPゴシック" w:eastAsia="BIZ UDPゴシック" w:hAnsi="BIZ UDPゴシック" w:cs="Times New Roman" w:hint="eastAsia"/>
          <w:color w:val="auto"/>
          <w:kern w:val="2"/>
          <w:sz w:val="40"/>
          <w:szCs w:val="40"/>
        </w:rPr>
        <w:t>込</w:t>
      </w:r>
      <w:r w:rsidR="005237CA">
        <w:rPr>
          <w:rFonts w:ascii="BIZ UDPゴシック" w:eastAsia="BIZ UDPゴシック" w:hAnsi="BIZ UDPゴシック" w:cs="Times New Roman" w:hint="eastAsia"/>
          <w:color w:val="auto"/>
          <w:kern w:val="2"/>
          <w:sz w:val="40"/>
          <w:szCs w:val="40"/>
        </w:rPr>
        <w:t xml:space="preserve">　</w:t>
      </w:r>
      <w:r w:rsidRPr="005237CA">
        <w:rPr>
          <w:rFonts w:ascii="BIZ UDPゴシック" w:eastAsia="BIZ UDPゴシック" w:hAnsi="BIZ UDPゴシック" w:cs="Times New Roman" w:hint="eastAsia"/>
          <w:color w:val="auto"/>
          <w:kern w:val="2"/>
          <w:sz w:val="40"/>
          <w:szCs w:val="40"/>
        </w:rPr>
        <w:t>書</w:t>
      </w:r>
    </w:p>
    <w:p w14:paraId="3E0E6538" w14:textId="77777777" w:rsidR="00D627E9" w:rsidRPr="00C24FE3" w:rsidRDefault="00D627E9" w:rsidP="00D627E9">
      <w:pPr>
        <w:widowControl w:val="0"/>
        <w:spacing w:before="0"/>
        <w:ind w:left="0" w:right="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</w:p>
    <w:tbl>
      <w:tblPr>
        <w:tblpPr w:leftFromText="142" w:rightFromText="142" w:vertAnchor="page" w:horzAnchor="margin" w:tblpXSpec="center" w:tblpY="3976"/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7"/>
        <w:gridCol w:w="5670"/>
      </w:tblGrid>
      <w:tr w:rsidR="005237CA" w:rsidRPr="00C24FE3" w14:paraId="409FC320" w14:textId="77777777" w:rsidTr="005237CA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F106B" w14:textId="77777777" w:rsidR="005237CA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4625871A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28BCCD0F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参加される方の氏名</w:t>
            </w:r>
          </w:p>
          <w:p w14:paraId="6E137F67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7D0B9324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8CEAE" w14:textId="77777777" w:rsidR="005237CA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・氏名</w:t>
            </w:r>
          </w:p>
          <w:p w14:paraId="12BDB3C5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12A635C8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2"/>
                <w:szCs w:val="22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       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 　</w:t>
            </w:r>
            <w:r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2"/>
                <w:szCs w:val="22"/>
              </w:rPr>
              <w:t>（本人・家族・関係者）</w:t>
            </w:r>
          </w:p>
          <w:p w14:paraId="0D69E964" w14:textId="77777777" w:rsidR="005237CA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・氏名</w:t>
            </w:r>
          </w:p>
          <w:p w14:paraId="332B497E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1EAF280A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2"/>
                <w:szCs w:val="22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　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        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2"/>
                <w:szCs w:val="22"/>
              </w:rPr>
              <w:t>（本人・家族・関係者）</w:t>
            </w:r>
          </w:p>
        </w:tc>
      </w:tr>
      <w:tr w:rsidR="005237CA" w:rsidRPr="00C24FE3" w14:paraId="5B585158" w14:textId="77777777" w:rsidTr="005237CA"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D8501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3DB46429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お子さんの年齢</w:t>
            </w:r>
          </w:p>
          <w:p w14:paraId="4C7348D8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E5909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0A6AB4EB" w14:textId="77777777" w:rsidR="005237CA" w:rsidRPr="00C24FE3" w:rsidRDefault="005237CA" w:rsidP="005237CA">
            <w:pPr>
              <w:widowControl w:val="0"/>
              <w:wordWrap w:val="0"/>
              <w:spacing w:before="0"/>
              <w:ind w:left="0" w:right="0"/>
              <w:jc w:val="right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歳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    </w:t>
            </w:r>
          </w:p>
          <w:p w14:paraId="3AAB5E95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5237CA" w:rsidRPr="00C24FE3" w14:paraId="47AE8D10" w14:textId="77777777" w:rsidTr="005237CA">
        <w:trPr>
          <w:trHeight w:val="996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35874A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2E94186C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関係者（続柄・所属）の方の氏名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9A85A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（　　　　　　　　　　　　　　　　　　　　　）</w:t>
            </w:r>
          </w:p>
          <w:p w14:paraId="103C3241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7060ABDF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5237CA" w:rsidRPr="00C24FE3" w14:paraId="21D0E827" w14:textId="77777777" w:rsidTr="005237CA">
        <w:tc>
          <w:tcPr>
            <w:tcW w:w="435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E666CD1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0A6944C7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個別相談の希望　</w:t>
            </w:r>
          </w:p>
          <w:p w14:paraId="03803846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B8ED3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15A313BD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 xml:space="preserve">　　　　　　有　　・　　無</w:t>
            </w:r>
          </w:p>
          <w:p w14:paraId="2C390065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5237CA" w:rsidRPr="00C24FE3" w14:paraId="68202CF2" w14:textId="77777777" w:rsidTr="005237CA">
        <w:trPr>
          <w:trHeight w:val="1649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E241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1402B966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連絡先</w:t>
            </w:r>
          </w:p>
          <w:p w14:paraId="478F331B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（可能であれば両方ご記入ください）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5D5C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・電話番号</w:t>
            </w:r>
          </w:p>
          <w:p w14:paraId="6512885B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（　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― 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 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　　― 　 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）</w:t>
            </w:r>
          </w:p>
          <w:p w14:paraId="13060784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・メールアドレス</w:t>
            </w:r>
          </w:p>
          <w:p w14:paraId="695B217A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（　　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 </w:t>
            </w:r>
            <w:r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</w:t>
            </w:r>
            <w:r w:rsidRPr="00C24FE3"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          </w:t>
            </w: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8"/>
                <w:szCs w:val="28"/>
              </w:rPr>
              <w:t xml:space="preserve">　　　 　　　　　　　　）</w:t>
            </w:r>
          </w:p>
        </w:tc>
      </w:tr>
      <w:tr w:rsidR="005237CA" w:rsidRPr="00C24FE3" w14:paraId="553B16A9" w14:textId="77777777" w:rsidTr="005237CA">
        <w:trPr>
          <w:trHeight w:val="1165"/>
        </w:trPr>
        <w:tc>
          <w:tcPr>
            <w:tcW w:w="4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21C5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1D4164F3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きこえの程度について</w:t>
            </w:r>
          </w:p>
          <w:p w14:paraId="70CA84B5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0A11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7A5900D2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43815F8A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  <w:tr w:rsidR="005237CA" w:rsidRPr="00C24FE3" w14:paraId="2B384AEA" w14:textId="77777777" w:rsidTr="005237CA">
        <w:trPr>
          <w:trHeight w:val="1125"/>
        </w:trPr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2FF4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17F98653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  <w:r w:rsidRPr="00C24FE3">
              <w:rPr>
                <w:rFonts w:ascii="BIZ UDPゴシック" w:eastAsia="BIZ UDPゴシック" w:hAnsi="BIZ UDPゴシック" w:cs="Times New Roman" w:hint="eastAsia"/>
                <w:b w:val="0"/>
                <w:bCs w:val="0"/>
                <w:color w:val="auto"/>
                <w:kern w:val="2"/>
                <w:sz w:val="24"/>
                <w:szCs w:val="24"/>
              </w:rPr>
              <w:t>その他連絡事項等</w:t>
            </w:r>
          </w:p>
          <w:p w14:paraId="5AA2DA18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B08C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6DA2BEED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  <w:p w14:paraId="178382A9" w14:textId="77777777" w:rsidR="005237CA" w:rsidRPr="00C24FE3" w:rsidRDefault="005237CA" w:rsidP="005237CA">
            <w:pPr>
              <w:widowControl w:val="0"/>
              <w:spacing w:before="0"/>
              <w:ind w:left="0" w:right="0"/>
              <w:jc w:val="both"/>
              <w:rPr>
                <w:rFonts w:ascii="BIZ UDPゴシック" w:eastAsia="BIZ UDPゴシック" w:hAnsi="BIZ UDPゴシック" w:cs="Times New Roman"/>
                <w:b w:val="0"/>
                <w:bCs w:val="0"/>
                <w:color w:val="auto"/>
                <w:kern w:val="2"/>
                <w:sz w:val="24"/>
                <w:szCs w:val="24"/>
              </w:rPr>
            </w:pPr>
          </w:p>
        </w:tc>
      </w:tr>
    </w:tbl>
    <w:p w14:paraId="494DEAFD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4D3CB6FD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2D44E1E7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469B142A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46616068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20BC44C2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71A68B2F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D367992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4DE2944E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08604C01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715089C4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9C22861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6893D499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0A4FD6BD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3EDCC61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44C67629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0CAFE355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2B0DE96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66580EDC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5B3EFD1D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A8130A8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69345ED1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19266433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70DEBE0F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2C2E34DE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03AF0663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6C94C05B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21A44C56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37113AA9" w14:textId="77777777" w:rsidR="00D627E9" w:rsidRDefault="00D627E9" w:rsidP="00D627E9">
      <w:pPr>
        <w:widowControl w:val="0"/>
        <w:spacing w:before="0"/>
        <w:ind w:left="0" w:right="0"/>
        <w:jc w:val="both"/>
        <w:rPr>
          <w:rFonts w:ascii="HGSｺﾞｼｯｸE" w:eastAsia="HGSｺﾞｼｯｸE" w:hAnsi="HGSｺﾞｼｯｸE" w:cs="Times New Roman"/>
          <w:b w:val="0"/>
          <w:bCs w:val="0"/>
          <w:color w:val="auto"/>
          <w:kern w:val="2"/>
          <w:sz w:val="24"/>
          <w:szCs w:val="24"/>
        </w:rPr>
      </w:pPr>
    </w:p>
    <w:p w14:paraId="2B0440CF" w14:textId="77777777" w:rsidR="00D627E9" w:rsidRDefault="00D627E9" w:rsidP="00D627E9">
      <w:pPr>
        <w:widowControl w:val="0"/>
        <w:spacing w:before="0"/>
        <w:ind w:left="0" w:right="0" w:firstLineChars="200" w:firstLine="48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</w:p>
    <w:p w14:paraId="5D370FC0" w14:textId="77777777" w:rsidR="00D627E9" w:rsidRPr="00C24FE3" w:rsidRDefault="00D627E9" w:rsidP="005237CA">
      <w:pPr>
        <w:widowControl w:val="0"/>
        <w:spacing w:before="0" w:line="400" w:lineRule="exact"/>
        <w:ind w:left="0" w:right="0" w:firstLineChars="300" w:firstLine="72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◆当日、</w:t>
      </w:r>
      <w:bookmarkStart w:id="0" w:name="_Hlk99441152"/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急に参加できなくなった場合は</w:t>
      </w:r>
      <w:bookmarkEnd w:id="0"/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当センター（電話：058-230-6198）へご連絡ください。</w:t>
      </w:r>
    </w:p>
    <w:p w14:paraId="24642EB0" w14:textId="59141096" w:rsidR="00D627E9" w:rsidRPr="00C24FE3" w:rsidRDefault="00D627E9" w:rsidP="005237CA">
      <w:pPr>
        <w:widowControl w:val="0"/>
        <w:spacing w:before="0" w:line="400" w:lineRule="exact"/>
        <w:ind w:left="0" w:right="0" w:firstLineChars="300" w:firstLine="72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</w:t>
      </w:r>
      <w:r w:rsidRPr="00095C04">
        <w:rPr>
          <w:rFonts w:ascii="BIZ UDPゴシック" w:eastAsia="BIZ UDPゴシック" w:hAnsi="BIZ UDPゴシック" w:cs="Times New Roman" w:hint="eastAsia"/>
          <w:color w:val="auto"/>
          <w:kern w:val="2"/>
          <w:sz w:val="24"/>
          <w:szCs w:val="24"/>
          <w:u w:val="single"/>
        </w:rPr>
        <w:t>令和８年６月</w:t>
      </w:r>
      <w:r w:rsidR="005237CA" w:rsidRPr="00095C04">
        <w:rPr>
          <w:rFonts w:ascii="BIZ UDPゴシック" w:eastAsia="BIZ UDPゴシック" w:hAnsi="BIZ UDPゴシック" w:cs="Times New Roman" w:hint="eastAsia"/>
          <w:color w:val="auto"/>
          <w:kern w:val="2"/>
          <w:sz w:val="24"/>
          <w:szCs w:val="24"/>
          <w:u w:val="single"/>
        </w:rPr>
        <w:t>１</w:t>
      </w:r>
      <w:r w:rsidRPr="00095C04">
        <w:rPr>
          <w:rFonts w:ascii="BIZ UDPゴシック" w:eastAsia="BIZ UDPゴシック" w:hAnsi="BIZ UDPゴシック" w:cs="Times New Roman" w:hint="eastAsia"/>
          <w:color w:val="auto"/>
          <w:kern w:val="2"/>
          <w:sz w:val="24"/>
          <w:szCs w:val="24"/>
          <w:u w:val="single"/>
        </w:rPr>
        <w:t>日（</w:t>
      </w:r>
      <w:r w:rsidR="005237CA" w:rsidRPr="00095C04">
        <w:rPr>
          <w:rFonts w:ascii="BIZ UDPゴシック" w:eastAsia="BIZ UDPゴシック" w:hAnsi="BIZ UDPゴシック" w:cs="Times New Roman" w:hint="eastAsia"/>
          <w:color w:val="auto"/>
          <w:kern w:val="2"/>
          <w:sz w:val="24"/>
          <w:szCs w:val="24"/>
          <w:u w:val="single"/>
        </w:rPr>
        <w:t>月</w:t>
      </w:r>
      <w:r w:rsidRPr="00095C04">
        <w:rPr>
          <w:rFonts w:ascii="BIZ UDPゴシック" w:eastAsia="BIZ UDPゴシック" w:hAnsi="BIZ UDPゴシック" w:cs="Times New Roman" w:hint="eastAsia"/>
          <w:color w:val="auto"/>
          <w:kern w:val="2"/>
          <w:sz w:val="24"/>
          <w:szCs w:val="24"/>
          <w:u w:val="single"/>
        </w:rPr>
        <w:t>）</w:t>
      </w: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までにお申し込みください。</w:t>
      </w:r>
    </w:p>
    <w:p w14:paraId="325FEC08" w14:textId="77777777" w:rsidR="00D627E9" w:rsidRPr="00C24FE3" w:rsidRDefault="00D627E9" w:rsidP="005237CA">
      <w:pPr>
        <w:widowControl w:val="0"/>
        <w:spacing w:before="0" w:line="400" w:lineRule="exact"/>
        <w:ind w:left="0" w:right="0" w:firstLineChars="300" w:firstLine="72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◆セミナー全体会終了後、ご希望の方の個別相談を行います。申込書に希望の有無をご記入くだ</w:t>
      </w:r>
    </w:p>
    <w:p w14:paraId="24EEBD6F" w14:textId="77777777" w:rsidR="00D627E9" w:rsidRPr="00C24FE3" w:rsidRDefault="00D627E9" w:rsidP="005237CA">
      <w:pPr>
        <w:widowControl w:val="0"/>
        <w:spacing w:before="0" w:line="400" w:lineRule="exact"/>
        <w:ind w:left="0" w:right="0" w:firstLineChars="400" w:firstLine="96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さい。申し込み多数の場合は、時間等調整をさせていただくことがあります。ご了承ください。</w:t>
      </w:r>
    </w:p>
    <w:p w14:paraId="75E60C95" w14:textId="77777777" w:rsidR="00D627E9" w:rsidRPr="00C24FE3" w:rsidRDefault="00D627E9" w:rsidP="005237CA">
      <w:pPr>
        <w:widowControl w:val="0"/>
        <w:spacing w:before="0" w:line="400" w:lineRule="exact"/>
        <w:ind w:left="0" w:right="0" w:firstLineChars="300" w:firstLine="72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◆託児はありませんが、お子さんもご一緒に参加いただけます。</w:t>
      </w:r>
    </w:p>
    <w:p w14:paraId="157DB85A" w14:textId="77777777" w:rsidR="00D627E9" w:rsidRPr="00546FE2" w:rsidRDefault="00D627E9" w:rsidP="005237CA">
      <w:pPr>
        <w:widowControl w:val="0"/>
        <w:spacing w:before="0" w:line="400" w:lineRule="exact"/>
        <w:ind w:left="0" w:right="0" w:firstLineChars="300" w:firstLine="720"/>
        <w:jc w:val="both"/>
        <w:rPr>
          <w:rFonts w:ascii="BIZ UDPゴシック" w:eastAsia="BIZ UDPゴシック" w:hAnsi="BIZ UDPゴシック" w:cs="Times New Roman"/>
          <w:b w:val="0"/>
          <w:bCs w:val="0"/>
          <w:color w:val="auto"/>
          <w:kern w:val="2"/>
          <w:sz w:val="24"/>
          <w:szCs w:val="24"/>
        </w:rPr>
      </w:pPr>
      <w:r w:rsidRPr="00C24FE3">
        <w:rPr>
          <w:rFonts w:ascii="BIZ UDPゴシック" w:eastAsia="BIZ UDPゴシック" w:hAnsi="BIZ UDPゴシック" w:cs="Times New Roman" w:hint="eastAsia"/>
          <w:b w:val="0"/>
          <w:bCs w:val="0"/>
          <w:color w:val="auto"/>
          <w:kern w:val="2"/>
          <w:sz w:val="24"/>
          <w:szCs w:val="24"/>
        </w:rPr>
        <w:t>◆当日、天候の悪化等が起こった場合のご参加は、各自ご判断ください。</w:t>
      </w:r>
    </w:p>
    <w:p w14:paraId="4038CC19" w14:textId="77777777" w:rsidR="003724E7" w:rsidRPr="00D627E9" w:rsidRDefault="003724E7"/>
    <w:sectPr w:rsidR="003724E7" w:rsidRPr="00D627E9" w:rsidSect="00D627E9">
      <w:headerReference w:type="default" r:id="rId6"/>
      <w:pgSz w:w="11906" w:h="16838" w:code="9"/>
      <w:pgMar w:top="0" w:right="0" w:bottom="0" w:left="0" w:header="0" w:footer="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0DB0" w14:textId="77777777" w:rsidR="000C7BB0" w:rsidRDefault="000C7BB0">
      <w:pPr>
        <w:spacing w:before="0"/>
      </w:pPr>
      <w:r>
        <w:separator/>
      </w:r>
    </w:p>
  </w:endnote>
  <w:endnote w:type="continuationSeparator" w:id="0">
    <w:p w14:paraId="25314EEE" w14:textId="77777777" w:rsidR="000C7BB0" w:rsidRDefault="000C7BB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77A5" w14:textId="77777777" w:rsidR="000C7BB0" w:rsidRDefault="000C7BB0">
      <w:pPr>
        <w:spacing w:before="0"/>
      </w:pPr>
      <w:r>
        <w:separator/>
      </w:r>
    </w:p>
  </w:footnote>
  <w:footnote w:type="continuationSeparator" w:id="0">
    <w:p w14:paraId="553EF24A" w14:textId="77777777" w:rsidR="000C7BB0" w:rsidRDefault="000C7BB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10DE" w14:textId="77777777" w:rsidR="00D627E9" w:rsidRDefault="00D627E9" w:rsidP="004008C9">
    <w:pPr>
      <w:pStyle w:val="aa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E9"/>
    <w:rsid w:val="00095C04"/>
    <w:rsid w:val="000C7BB0"/>
    <w:rsid w:val="001A0CFC"/>
    <w:rsid w:val="00316473"/>
    <w:rsid w:val="003724E7"/>
    <w:rsid w:val="005237CA"/>
    <w:rsid w:val="006858D8"/>
    <w:rsid w:val="00724305"/>
    <w:rsid w:val="00902A0D"/>
    <w:rsid w:val="00AD7279"/>
    <w:rsid w:val="00B37B0B"/>
    <w:rsid w:val="00D627E9"/>
    <w:rsid w:val="00E05BDC"/>
    <w:rsid w:val="00E1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C66C1"/>
  <w15:chartTrackingRefBased/>
  <w15:docId w15:val="{C32C0051-BF45-4DA9-B3F5-EC3CB215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7E9"/>
    <w:pPr>
      <w:spacing w:before="40"/>
      <w:ind w:left="29" w:right="29"/>
    </w:pPr>
    <w:rPr>
      <w:rFonts w:eastAsia="Meiryo UI"/>
      <w:b/>
      <w:bCs/>
      <w:color w:val="0E2841" w:themeColor="text2"/>
      <w:kern w:val="0"/>
      <w:sz w:val="32"/>
      <w:szCs w:val="26"/>
    </w:rPr>
  </w:style>
  <w:style w:type="paragraph" w:styleId="1">
    <w:name w:val="heading 1"/>
    <w:basedOn w:val="a"/>
    <w:next w:val="a"/>
    <w:link w:val="10"/>
    <w:uiPriority w:val="9"/>
    <w:qFormat/>
    <w:rsid w:val="00D627E9"/>
    <w:pPr>
      <w:keepNext/>
      <w:keepLines/>
      <w:widowControl w:val="0"/>
      <w:spacing w:before="280" w:after="80"/>
      <w:ind w:left="0" w:right="0"/>
      <w:jc w:val="both"/>
      <w:outlineLvl w:val="0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7E9"/>
    <w:pPr>
      <w:keepNext/>
      <w:keepLines/>
      <w:widowControl w:val="0"/>
      <w:spacing w:before="160" w:after="80"/>
      <w:ind w:left="0" w:right="0"/>
      <w:jc w:val="both"/>
      <w:outlineLvl w:val="1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7E9"/>
    <w:pPr>
      <w:keepNext/>
      <w:keepLines/>
      <w:widowControl w:val="0"/>
      <w:spacing w:before="160" w:after="80"/>
      <w:ind w:left="0" w:right="0"/>
      <w:jc w:val="both"/>
      <w:outlineLvl w:val="2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7E9"/>
    <w:pPr>
      <w:keepNext/>
      <w:keepLines/>
      <w:widowControl w:val="0"/>
      <w:spacing w:before="80" w:after="40"/>
      <w:ind w:left="0" w:right="0"/>
      <w:jc w:val="both"/>
      <w:outlineLvl w:val="3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7E9"/>
    <w:pPr>
      <w:keepNext/>
      <w:keepLines/>
      <w:widowControl w:val="0"/>
      <w:spacing w:before="80" w:after="40"/>
      <w:ind w:leftChars="100" w:left="100" w:right="0"/>
      <w:jc w:val="both"/>
      <w:outlineLvl w:val="4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7E9"/>
    <w:pPr>
      <w:keepNext/>
      <w:keepLines/>
      <w:widowControl w:val="0"/>
      <w:spacing w:before="80" w:after="40"/>
      <w:ind w:leftChars="200" w:left="200" w:right="0"/>
      <w:jc w:val="both"/>
      <w:outlineLvl w:val="5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7E9"/>
    <w:pPr>
      <w:keepNext/>
      <w:keepLines/>
      <w:widowControl w:val="0"/>
      <w:spacing w:before="80" w:after="40"/>
      <w:ind w:leftChars="300" w:left="300" w:right="0"/>
      <w:jc w:val="both"/>
      <w:outlineLvl w:val="6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7E9"/>
    <w:pPr>
      <w:keepNext/>
      <w:keepLines/>
      <w:widowControl w:val="0"/>
      <w:spacing w:before="80" w:after="40"/>
      <w:ind w:leftChars="400" w:left="400" w:right="0"/>
      <w:jc w:val="both"/>
      <w:outlineLvl w:val="7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7E9"/>
    <w:pPr>
      <w:keepNext/>
      <w:keepLines/>
      <w:widowControl w:val="0"/>
      <w:spacing w:before="80" w:after="40"/>
      <w:ind w:leftChars="500" w:left="500" w:right="0"/>
      <w:jc w:val="both"/>
      <w:outlineLvl w:val="8"/>
    </w:pPr>
    <w:rPr>
      <w:rFonts w:asciiTheme="majorHAnsi" w:eastAsiaTheme="majorEastAsia" w:hAnsiTheme="majorHAnsi" w:cstheme="majorBidi"/>
      <w:b w:val="0"/>
      <w:bCs w:val="0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7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7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7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7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7E9"/>
    <w:pPr>
      <w:widowControl w:val="0"/>
      <w:spacing w:before="0" w:after="80"/>
      <w:ind w:left="0" w:right="0"/>
      <w:contextualSpacing/>
      <w:jc w:val="center"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7E9"/>
    <w:pPr>
      <w:widowControl w:val="0"/>
      <w:numPr>
        <w:ilvl w:val="1"/>
      </w:numPr>
      <w:spacing w:before="0" w:after="160"/>
      <w:ind w:left="29" w:right="0"/>
      <w:jc w:val="center"/>
    </w:pPr>
    <w:rPr>
      <w:rFonts w:asciiTheme="majorHAnsi" w:eastAsiaTheme="majorEastAsia" w:hAnsiTheme="majorHAnsi" w:cstheme="majorBidi"/>
      <w:b w:val="0"/>
      <w:bCs w:val="0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7E9"/>
    <w:pPr>
      <w:widowControl w:val="0"/>
      <w:spacing w:before="160" w:after="160"/>
      <w:ind w:left="0" w:right="0"/>
      <w:jc w:val="center"/>
    </w:pPr>
    <w:rPr>
      <w:rFonts w:eastAsiaTheme="minorEastAsia"/>
      <w:b w:val="0"/>
      <w:bCs w:val="0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D62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7E9"/>
    <w:pPr>
      <w:widowControl w:val="0"/>
      <w:spacing w:before="0"/>
      <w:ind w:left="720" w:right="0"/>
      <w:contextualSpacing/>
      <w:jc w:val="both"/>
    </w:pPr>
    <w:rPr>
      <w:rFonts w:eastAsiaTheme="minorEastAsia"/>
      <w:b w:val="0"/>
      <w:bCs w:val="0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D627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7E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b w:val="0"/>
      <w:bCs w:val="0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D627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7E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627E9"/>
    <w:pPr>
      <w:tabs>
        <w:tab w:val="center" w:pos="4680"/>
        <w:tab w:val="right" w:pos="9360"/>
      </w:tabs>
      <w:spacing w:before="0"/>
    </w:pPr>
  </w:style>
  <w:style w:type="character" w:customStyle="1" w:styleId="ab">
    <w:name w:val="ヘッダー (文字)"/>
    <w:basedOn w:val="a0"/>
    <w:link w:val="aa"/>
    <w:uiPriority w:val="99"/>
    <w:rsid w:val="00D627E9"/>
    <w:rPr>
      <w:rFonts w:eastAsia="Meiryo UI"/>
      <w:b/>
      <w:bCs/>
      <w:color w:val="0E2841" w:themeColor="text2"/>
      <w:kern w:val="0"/>
      <w:sz w:val="32"/>
      <w:szCs w:val="26"/>
    </w:rPr>
  </w:style>
  <w:style w:type="paragraph" w:styleId="ac">
    <w:name w:val="footer"/>
    <w:basedOn w:val="a"/>
    <w:link w:val="ad"/>
    <w:uiPriority w:val="99"/>
    <w:unhideWhenUsed/>
    <w:rsid w:val="00E05B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5BDC"/>
    <w:rPr>
      <w:rFonts w:eastAsia="Meiryo UI"/>
      <w:b/>
      <w:bCs/>
      <w:color w:val="0E2841" w:themeColor="text2"/>
      <w:kern w:val="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462</Characters>
  <Application>Microsoft Office Word</Application>
  <DocSecurity>0</DocSecurity>
  <Lines>91</Lines>
  <Paragraphs>30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KANOH Junko</dc:creator>
  <cp:keywords/>
  <dc:description/>
  <cp:lastModifiedBy>KANOH Junko</cp:lastModifiedBy>
  <cp:revision>3</cp:revision>
  <cp:lastPrinted>2026-03-25T07:09:00Z</cp:lastPrinted>
  <dcterms:created xsi:type="dcterms:W3CDTF">2026-04-09T01:26:00Z</dcterms:created>
  <dcterms:modified xsi:type="dcterms:W3CDTF">2026-04-09T01:26:00Z</dcterms:modified>
</cp:coreProperties>
</file>